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E7B53" w14:textId="77777777" w:rsidR="00AD47B9" w:rsidRPr="00AD47B9" w:rsidRDefault="00AD47B9" w:rsidP="00AD47B9">
      <w:pPr>
        <w:spacing w:after="0" w:line="240" w:lineRule="auto"/>
        <w:ind w:left="1440" w:firstLine="720"/>
        <w:jc w:val="both"/>
        <w:rPr>
          <w:rFonts w:ascii="Times New Roman" w:eastAsia="Times New Roman" w:hAnsi="Times New Roman" w:cs="Times New Roman"/>
          <w:b/>
          <w:bCs/>
          <w:kern w:val="28"/>
          <w:sz w:val="24"/>
          <w:szCs w:val="24"/>
          <w14:ligatures w14:val="none"/>
        </w:rPr>
      </w:pPr>
      <w:r w:rsidRPr="00AD47B9">
        <w:rPr>
          <w:rFonts w:ascii="Times New Roman" w:eastAsia="Times New Roman" w:hAnsi="Times New Roman" w:cs="Times New Roman"/>
          <w:b/>
          <w:bCs/>
          <w:kern w:val="28"/>
          <w:sz w:val="24"/>
          <w:szCs w:val="24"/>
          <w14:ligatures w14:val="none"/>
        </w:rPr>
        <w:t>KOKKULEPE LEPINGU MUUTMISE KOHTA</w:t>
      </w:r>
    </w:p>
    <w:p w14:paraId="07DDDE52" w14:textId="77777777" w:rsidR="00AD47B9" w:rsidRPr="00AD47B9" w:rsidRDefault="00AD47B9" w:rsidP="00AD47B9">
      <w:pPr>
        <w:spacing w:after="0" w:line="240" w:lineRule="auto"/>
        <w:ind w:left="1440" w:firstLine="720"/>
        <w:jc w:val="both"/>
        <w:rPr>
          <w:rFonts w:ascii="Times New Roman" w:eastAsia="Times New Roman" w:hAnsi="Times New Roman" w:cs="Times New Roman"/>
          <w:b/>
          <w:bCs/>
          <w:kern w:val="28"/>
          <w:sz w:val="24"/>
          <w:szCs w:val="24"/>
          <w14:ligatures w14:val="none"/>
        </w:rPr>
      </w:pPr>
    </w:p>
    <w:p w14:paraId="65A6A7FC" w14:textId="77777777" w:rsidR="00AD47B9" w:rsidRPr="00AD47B9" w:rsidRDefault="00AD47B9" w:rsidP="00AD47B9">
      <w:pPr>
        <w:spacing w:after="0" w:line="240" w:lineRule="auto"/>
        <w:ind w:left="1440" w:firstLine="720"/>
        <w:jc w:val="right"/>
        <w:rPr>
          <w:rFonts w:ascii="Times New Roman" w:eastAsia="Times New Roman" w:hAnsi="Times New Roman" w:cs="Times New Roman"/>
          <w:bCs/>
          <w:kern w:val="28"/>
          <w:sz w:val="24"/>
          <w:szCs w:val="24"/>
          <w14:ligatures w14:val="none"/>
        </w:rPr>
      </w:pPr>
      <w:r w:rsidRPr="00AD47B9">
        <w:rPr>
          <w:rFonts w:ascii="Times New Roman" w:eastAsia="Times New Roman" w:hAnsi="Times New Roman" w:cs="Times New Roman"/>
          <w:bCs/>
          <w:kern w:val="28"/>
          <w:sz w:val="24"/>
          <w:szCs w:val="24"/>
          <w14:ligatures w14:val="none"/>
        </w:rPr>
        <w:t>(hiliseima digitaalallkirja kuupäev)</w:t>
      </w:r>
    </w:p>
    <w:p w14:paraId="4587513A" w14:textId="77777777" w:rsidR="00AD47B9" w:rsidRPr="00AD47B9" w:rsidRDefault="00AD47B9" w:rsidP="00AD47B9">
      <w:pPr>
        <w:spacing w:after="0" w:line="240" w:lineRule="auto"/>
        <w:ind w:left="1440" w:firstLine="720"/>
        <w:jc w:val="both"/>
        <w:rPr>
          <w:rFonts w:ascii="Times New Roman" w:eastAsia="Times New Roman" w:hAnsi="Times New Roman" w:cs="Times New Roman"/>
          <w:b/>
          <w:bCs/>
          <w:kern w:val="28"/>
          <w:sz w:val="24"/>
          <w:szCs w:val="24"/>
          <w14:ligatures w14:val="none"/>
        </w:rPr>
      </w:pPr>
      <w:r w:rsidRPr="00AD47B9">
        <w:rPr>
          <w:rFonts w:ascii="Times New Roman" w:eastAsia="Times New Roman" w:hAnsi="Times New Roman" w:cs="Times New Roman"/>
          <w:kern w:val="0"/>
          <w:sz w:val="24"/>
          <w:szCs w:val="24"/>
          <w14:ligatures w14:val="none"/>
        </w:rPr>
        <w:tab/>
      </w:r>
      <w:r w:rsidRPr="00AD47B9">
        <w:rPr>
          <w:rFonts w:ascii="Times New Roman" w:eastAsia="Times New Roman" w:hAnsi="Times New Roman" w:cs="Times New Roman"/>
          <w:kern w:val="0"/>
          <w:sz w:val="24"/>
          <w:szCs w:val="24"/>
          <w14:ligatures w14:val="none"/>
        </w:rPr>
        <w:tab/>
      </w:r>
      <w:r w:rsidRPr="00AD47B9">
        <w:rPr>
          <w:rFonts w:ascii="Times New Roman" w:eastAsia="Times New Roman" w:hAnsi="Times New Roman" w:cs="Times New Roman"/>
          <w:kern w:val="0"/>
          <w:sz w:val="24"/>
          <w:szCs w:val="24"/>
          <w14:ligatures w14:val="none"/>
        </w:rPr>
        <w:tab/>
      </w:r>
      <w:r w:rsidRPr="00AD47B9">
        <w:rPr>
          <w:rFonts w:ascii="Times New Roman" w:eastAsia="Times New Roman" w:hAnsi="Times New Roman" w:cs="Times New Roman"/>
          <w:kern w:val="0"/>
          <w:sz w:val="24"/>
          <w:szCs w:val="24"/>
          <w14:ligatures w14:val="none"/>
        </w:rPr>
        <w:tab/>
      </w:r>
    </w:p>
    <w:p w14:paraId="59B5E707" w14:textId="3086F8A9" w:rsidR="00AD47B9" w:rsidRPr="00AD47B9" w:rsidRDefault="00AD47B9" w:rsidP="00AD47B9">
      <w:pPr>
        <w:spacing w:after="0" w:line="240" w:lineRule="auto"/>
        <w:jc w:val="both"/>
        <w:rPr>
          <w:rFonts w:ascii="Times New Roman" w:eastAsia="Times New Roman" w:hAnsi="Times New Roman" w:cs="Times New Roman"/>
          <w:kern w:val="0"/>
          <w:sz w:val="24"/>
          <w:szCs w:val="24"/>
          <w14:ligatures w14:val="none"/>
        </w:rPr>
      </w:pPr>
      <w:r w:rsidRPr="00AD47B9">
        <w:rPr>
          <w:rFonts w:ascii="Times New Roman" w:eastAsia="Times New Roman" w:hAnsi="Times New Roman" w:cs="Times New Roman"/>
          <w:b/>
          <w:kern w:val="0"/>
          <w:sz w:val="24"/>
          <w:szCs w:val="24"/>
          <w14:ligatures w14:val="none"/>
        </w:rPr>
        <w:t>Riigimetsa Majandamise Keskus</w:t>
      </w:r>
      <w:r w:rsidRPr="00AD47B9">
        <w:rPr>
          <w:rFonts w:ascii="Times New Roman" w:eastAsia="Times New Roman" w:hAnsi="Times New Roman" w:cs="Times New Roman"/>
          <w:bCs/>
          <w:kern w:val="0"/>
          <w:sz w:val="24"/>
          <w:szCs w:val="24"/>
          <w14:ligatures w14:val="none"/>
        </w:rPr>
        <w:t>,</w:t>
      </w:r>
      <w:r w:rsidRPr="00AD47B9">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Cs/>
          <w:kern w:val="0"/>
          <w:sz w:val="24"/>
          <w:szCs w:val="24"/>
          <w14:ligatures w14:val="none"/>
        </w:rPr>
        <w:t>lepingus ja edaspidi</w:t>
      </w:r>
      <w:r w:rsidRPr="00AD47B9">
        <w:rPr>
          <w:rFonts w:ascii="Times New Roman" w:eastAsia="Times New Roman" w:hAnsi="Times New Roman" w:cs="Times New Roman"/>
          <w:bCs/>
          <w:kern w:val="0"/>
          <w:sz w:val="24"/>
          <w:szCs w:val="24"/>
          <w14:ligatures w14:val="none"/>
        </w:rPr>
        <w:t xml:space="preserve"> </w:t>
      </w:r>
      <w:r w:rsidRPr="00AD47B9">
        <w:rPr>
          <w:rFonts w:ascii="Times New Roman" w:eastAsia="Times New Roman" w:hAnsi="Times New Roman" w:cs="Times New Roman"/>
          <w:b/>
          <w:bCs/>
          <w:kern w:val="0"/>
          <w:sz w:val="24"/>
          <w:szCs w:val="24"/>
          <w14:ligatures w14:val="none"/>
        </w:rPr>
        <w:t>RMK</w:t>
      </w:r>
      <w:r w:rsidRPr="00AD47B9">
        <w:rPr>
          <w:rFonts w:ascii="Times New Roman" w:eastAsia="Times New Roman" w:hAnsi="Times New Roman" w:cs="Times New Roman"/>
          <w:bCs/>
          <w:kern w:val="0"/>
          <w:sz w:val="24"/>
          <w:szCs w:val="24"/>
          <w14:ligatures w14:val="none"/>
        </w:rPr>
        <w:t xml:space="preserve"> või </w:t>
      </w:r>
      <w:r w:rsidRPr="00AD47B9">
        <w:rPr>
          <w:rFonts w:ascii="Times New Roman" w:eastAsia="Times New Roman" w:hAnsi="Times New Roman" w:cs="Times New Roman"/>
          <w:b/>
          <w:bCs/>
          <w:kern w:val="0"/>
          <w:sz w:val="24"/>
          <w:szCs w:val="24"/>
          <w14:ligatures w14:val="none"/>
        </w:rPr>
        <w:t>tellija</w:t>
      </w:r>
      <w:r w:rsidRPr="00AD47B9">
        <w:rPr>
          <w:rFonts w:ascii="Times New Roman" w:eastAsia="Times New Roman" w:hAnsi="Times New Roman" w:cs="Times New Roman"/>
          <w:bCs/>
          <w:kern w:val="0"/>
          <w:sz w:val="24"/>
          <w:szCs w:val="24"/>
          <w14:ligatures w14:val="none"/>
        </w:rPr>
        <w:t xml:space="preserve">, </w:t>
      </w:r>
      <w:r w:rsidRPr="00AD47B9">
        <w:rPr>
          <w:rFonts w:ascii="Times New Roman" w:eastAsia="Times New Roman" w:hAnsi="Times New Roman" w:cs="Times New Roman"/>
          <w:kern w:val="0"/>
          <w:sz w:val="24"/>
          <w:szCs w:val="24"/>
          <w14:ligatures w14:val="none"/>
        </w:rPr>
        <w:t xml:space="preserve">registrikoodiga 70004459, asukohaga Mõisa/3, </w:t>
      </w:r>
      <w:proofErr w:type="spellStart"/>
      <w:r w:rsidRPr="00AD47B9">
        <w:rPr>
          <w:rFonts w:ascii="Times New Roman" w:eastAsia="Times New Roman" w:hAnsi="Times New Roman" w:cs="Times New Roman"/>
          <w:kern w:val="0"/>
          <w:sz w:val="24"/>
          <w:szCs w:val="24"/>
          <w14:ligatures w14:val="none"/>
        </w:rPr>
        <w:t>Sagadi</w:t>
      </w:r>
      <w:proofErr w:type="spellEnd"/>
      <w:r w:rsidRPr="00AD47B9">
        <w:rPr>
          <w:rFonts w:ascii="Times New Roman" w:eastAsia="Times New Roman" w:hAnsi="Times New Roman" w:cs="Times New Roman"/>
          <w:kern w:val="0"/>
          <w:sz w:val="24"/>
          <w:szCs w:val="24"/>
          <w14:ligatures w14:val="none"/>
        </w:rPr>
        <w:t xml:space="preserve"> küla, 45403 Haljala vald, </w:t>
      </w:r>
      <w:r>
        <w:rPr>
          <w:rFonts w:ascii="Times New Roman" w:eastAsia="Times New Roman" w:hAnsi="Times New Roman" w:cs="Times New Roman"/>
          <w:kern w:val="0"/>
          <w:sz w:val="24"/>
          <w:szCs w:val="24"/>
          <w14:ligatures w14:val="none"/>
        </w:rPr>
        <w:t>ke</w:t>
      </w:r>
      <w:r w:rsidRPr="00AD47B9">
        <w:rPr>
          <w:rFonts w:ascii="Times New Roman" w:eastAsia="Times New Roman" w:hAnsi="Times New Roman" w:cs="Times New Roman"/>
          <w:kern w:val="0"/>
          <w:sz w:val="24"/>
          <w:szCs w:val="24"/>
          <w14:ligatures w14:val="none"/>
        </w:rPr>
        <w:t>da esindab juhatuse esimehe 28.04.2022. a k</w:t>
      </w:r>
      <w:r w:rsidRPr="00AD47B9">
        <w:rPr>
          <w:rFonts w:ascii="Times New Roman" w:eastAsia="Times New Roman" w:hAnsi="Times New Roman" w:cs="Times New Roman" w:hint="cs"/>
          <w:kern w:val="0"/>
          <w:sz w:val="24"/>
          <w:szCs w:val="24"/>
          <w14:ligatures w14:val="none"/>
        </w:rPr>
        <w:t>ä</w:t>
      </w:r>
      <w:r w:rsidRPr="00AD47B9">
        <w:rPr>
          <w:rFonts w:ascii="Times New Roman" w:eastAsia="Times New Roman" w:hAnsi="Times New Roman" w:cs="Times New Roman"/>
          <w:kern w:val="0"/>
          <w:sz w:val="24"/>
          <w:szCs w:val="24"/>
          <w14:ligatures w14:val="none"/>
        </w:rPr>
        <w:t>skkirja nr 1-5/42 alusel RMK k</w:t>
      </w:r>
      <w:r w:rsidRPr="00AD47B9">
        <w:rPr>
          <w:rFonts w:ascii="Times New Roman" w:eastAsia="Times New Roman" w:hAnsi="Times New Roman" w:cs="Times New Roman" w:hint="cs"/>
          <w:kern w:val="0"/>
          <w:sz w:val="24"/>
          <w:szCs w:val="24"/>
          <w14:ligatures w14:val="none"/>
        </w:rPr>
        <w:t>ü</w:t>
      </w:r>
      <w:r w:rsidRPr="00AD47B9">
        <w:rPr>
          <w:rFonts w:ascii="Times New Roman" w:eastAsia="Times New Roman" w:hAnsi="Times New Roman" w:cs="Times New Roman"/>
          <w:kern w:val="0"/>
          <w:sz w:val="24"/>
          <w:szCs w:val="24"/>
          <w14:ligatures w14:val="none"/>
        </w:rPr>
        <w:t>lastuskorraldusosakonna P</w:t>
      </w:r>
      <w:r w:rsidRPr="00AD47B9">
        <w:rPr>
          <w:rFonts w:ascii="Times New Roman" w:eastAsia="Times New Roman" w:hAnsi="Times New Roman" w:cs="Times New Roman" w:hint="cs"/>
          <w:kern w:val="0"/>
          <w:sz w:val="24"/>
          <w:szCs w:val="24"/>
          <w14:ligatures w14:val="none"/>
        </w:rPr>
        <w:t>õ</w:t>
      </w:r>
      <w:r w:rsidRPr="00AD47B9">
        <w:rPr>
          <w:rFonts w:ascii="Times New Roman" w:eastAsia="Times New Roman" w:hAnsi="Times New Roman" w:cs="Times New Roman"/>
          <w:kern w:val="0"/>
          <w:sz w:val="24"/>
          <w:szCs w:val="24"/>
          <w14:ligatures w14:val="none"/>
        </w:rPr>
        <w:t>hja-Eesti piirkonna Ida-Virumaa k</w:t>
      </w:r>
      <w:r w:rsidRPr="00AD47B9">
        <w:rPr>
          <w:rFonts w:ascii="Times New Roman" w:eastAsia="Times New Roman" w:hAnsi="Times New Roman" w:cs="Times New Roman" w:hint="cs"/>
          <w:kern w:val="0"/>
          <w:sz w:val="24"/>
          <w:szCs w:val="24"/>
          <w14:ligatures w14:val="none"/>
        </w:rPr>
        <w:t>ü</w:t>
      </w:r>
      <w:r w:rsidRPr="00AD47B9">
        <w:rPr>
          <w:rFonts w:ascii="Times New Roman" w:eastAsia="Times New Roman" w:hAnsi="Times New Roman" w:cs="Times New Roman"/>
          <w:kern w:val="0"/>
          <w:sz w:val="24"/>
          <w:szCs w:val="24"/>
          <w14:ligatures w14:val="none"/>
        </w:rPr>
        <w:t xml:space="preserve">lastusala juht Heinar Juuse </w:t>
      </w:r>
      <w:r w:rsidRPr="00AD47B9">
        <w:rPr>
          <w:rFonts w:ascii="Times New Roman" w:eastAsia="Times New Roman" w:hAnsi="Times New Roman" w:cs="Times New Roman" w:hint="cs"/>
          <w:kern w:val="0"/>
          <w:sz w:val="24"/>
          <w:szCs w:val="24"/>
          <w14:ligatures w14:val="none"/>
        </w:rPr>
        <w:t>ü</w:t>
      </w:r>
      <w:r w:rsidRPr="00AD47B9">
        <w:rPr>
          <w:rFonts w:ascii="Times New Roman" w:eastAsia="Times New Roman" w:hAnsi="Times New Roman" w:cs="Times New Roman"/>
          <w:kern w:val="0"/>
          <w:sz w:val="24"/>
          <w:szCs w:val="24"/>
          <w14:ligatures w14:val="none"/>
        </w:rPr>
        <w:t>helt poolt,</w:t>
      </w:r>
    </w:p>
    <w:p w14:paraId="326CE816" w14:textId="77777777" w:rsidR="00AD47B9" w:rsidRPr="00AD47B9" w:rsidRDefault="00AD47B9" w:rsidP="00AD47B9">
      <w:pPr>
        <w:spacing w:after="0" w:line="240" w:lineRule="auto"/>
        <w:jc w:val="both"/>
        <w:rPr>
          <w:rFonts w:ascii="Times New Roman" w:eastAsia="Times New Roman" w:hAnsi="Times New Roman" w:cs="Times New Roman"/>
          <w:kern w:val="0"/>
          <w:sz w:val="24"/>
          <w:szCs w:val="24"/>
          <w14:ligatures w14:val="none"/>
        </w:rPr>
      </w:pPr>
    </w:p>
    <w:p w14:paraId="17106717" w14:textId="320E1DB7" w:rsidR="00AD47B9" w:rsidRPr="00AD47B9" w:rsidRDefault="00AD47B9" w:rsidP="00AD47B9">
      <w:pPr>
        <w:spacing w:after="0" w:line="240" w:lineRule="auto"/>
        <w:jc w:val="both"/>
        <w:rPr>
          <w:rFonts w:ascii="Times New Roman" w:eastAsia="Times New Roman" w:hAnsi="Times New Roman" w:cs="Times New Roman"/>
          <w:kern w:val="0"/>
          <w:sz w:val="24"/>
          <w:szCs w:val="24"/>
          <w14:ligatures w14:val="none"/>
        </w:rPr>
      </w:pPr>
      <w:r w:rsidRPr="00AD47B9">
        <w:rPr>
          <w:rFonts w:ascii="Times New Roman" w:eastAsia="Times New Roman" w:hAnsi="Times New Roman" w:cs="Times New Roman"/>
          <w:kern w:val="0"/>
          <w:sz w:val="24"/>
          <w:szCs w:val="24"/>
          <w14:ligatures w14:val="none"/>
        </w:rPr>
        <w:t xml:space="preserve">ja </w:t>
      </w:r>
      <w:r w:rsidRPr="00AD47B9">
        <w:rPr>
          <w:rFonts w:ascii="Times New Roman" w:eastAsia="Times New Roman" w:hAnsi="Times New Roman" w:cs="Times New Roman"/>
          <w:b/>
          <w:bCs/>
          <w:kern w:val="0"/>
          <w:sz w:val="24"/>
          <w:szCs w:val="24"/>
          <w14:ligatures w14:val="none"/>
        </w:rPr>
        <w:t>RIBBON CONSULT O</w:t>
      </w:r>
      <w:r w:rsidRPr="00AD47B9">
        <w:rPr>
          <w:rFonts w:ascii="Times New Roman" w:eastAsia="Times New Roman" w:hAnsi="Times New Roman" w:cs="Times New Roman" w:hint="cs"/>
          <w:b/>
          <w:bCs/>
          <w:kern w:val="0"/>
          <w:sz w:val="24"/>
          <w:szCs w:val="24"/>
          <w14:ligatures w14:val="none"/>
        </w:rPr>
        <w:t>Ü</w:t>
      </w:r>
      <w:r w:rsidRPr="00AD47B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lepingus ja </w:t>
      </w:r>
      <w:r w:rsidRPr="00AD47B9">
        <w:rPr>
          <w:rFonts w:ascii="Times New Roman" w:eastAsia="Times New Roman" w:hAnsi="Times New Roman" w:cs="Times New Roman"/>
          <w:kern w:val="0"/>
          <w:sz w:val="24"/>
          <w:szCs w:val="24"/>
          <w14:ligatures w14:val="none"/>
        </w:rPr>
        <w:t>edaspidi projekteerija, keda esindab p</w:t>
      </w:r>
      <w:r w:rsidRPr="00AD47B9">
        <w:rPr>
          <w:rFonts w:ascii="Times New Roman" w:eastAsia="Times New Roman" w:hAnsi="Times New Roman" w:cs="Times New Roman" w:hint="cs"/>
          <w:kern w:val="0"/>
          <w:sz w:val="24"/>
          <w:szCs w:val="24"/>
          <w14:ligatures w14:val="none"/>
        </w:rPr>
        <w:t>õ</w:t>
      </w:r>
      <w:r w:rsidRPr="00AD47B9">
        <w:rPr>
          <w:rFonts w:ascii="Times New Roman" w:eastAsia="Times New Roman" w:hAnsi="Times New Roman" w:cs="Times New Roman"/>
          <w:kern w:val="0"/>
          <w:sz w:val="24"/>
          <w:szCs w:val="24"/>
          <w14:ligatures w14:val="none"/>
        </w:rPr>
        <w:t>hikirja alusel juhatuse liige Evgeny Maksimov  edaspidi t</w:t>
      </w:r>
      <w:r w:rsidRPr="00AD47B9">
        <w:rPr>
          <w:rFonts w:ascii="Times New Roman" w:eastAsia="Times New Roman" w:hAnsi="Times New Roman" w:cs="Times New Roman" w:hint="cs"/>
          <w:kern w:val="0"/>
          <w:sz w:val="24"/>
          <w:szCs w:val="24"/>
          <w14:ligatures w14:val="none"/>
        </w:rPr>
        <w:t>öö</w:t>
      </w:r>
      <w:r w:rsidRPr="00AD47B9">
        <w:rPr>
          <w:rFonts w:ascii="Times New Roman" w:eastAsia="Times New Roman" w:hAnsi="Times New Roman" w:cs="Times New Roman"/>
          <w:kern w:val="0"/>
          <w:sz w:val="24"/>
          <w:szCs w:val="24"/>
          <w14:ligatures w14:val="none"/>
        </w:rPr>
        <w:t>v</w:t>
      </w:r>
      <w:r w:rsidRPr="00AD47B9">
        <w:rPr>
          <w:rFonts w:ascii="Times New Roman" w:eastAsia="Times New Roman" w:hAnsi="Times New Roman" w:cs="Times New Roman" w:hint="cs"/>
          <w:kern w:val="0"/>
          <w:sz w:val="24"/>
          <w:szCs w:val="24"/>
          <w14:ligatures w14:val="none"/>
        </w:rPr>
        <w:t>õ</w:t>
      </w:r>
      <w:r w:rsidRPr="00AD47B9">
        <w:rPr>
          <w:rFonts w:ascii="Times New Roman" w:eastAsia="Times New Roman" w:hAnsi="Times New Roman" w:cs="Times New Roman"/>
          <w:kern w:val="0"/>
          <w:sz w:val="24"/>
          <w:szCs w:val="24"/>
          <w14:ligatures w14:val="none"/>
        </w:rPr>
        <w:t xml:space="preserve">tja, teiselt poolt, </w:t>
      </w:r>
    </w:p>
    <w:p w14:paraId="73440060" w14:textId="6B4FA1B0" w:rsidR="00AD47B9" w:rsidRPr="00AD47B9" w:rsidRDefault="00AD47B9" w:rsidP="00AD47B9">
      <w:pPr>
        <w:spacing w:after="0" w:line="240" w:lineRule="auto"/>
        <w:jc w:val="both"/>
        <w:rPr>
          <w:rFonts w:ascii="Times New Roman" w:eastAsia="Times New Roman" w:hAnsi="Times New Roman" w:cs="Times New Roman"/>
          <w:kern w:val="0"/>
          <w:sz w:val="24"/>
          <w:szCs w:val="24"/>
          <w14:ligatures w14:val="none"/>
        </w:rPr>
      </w:pPr>
    </w:p>
    <w:p w14:paraId="79BA36D2" w14:textId="77777777" w:rsidR="00AD47B9" w:rsidRPr="00AD47B9" w:rsidRDefault="00AD47B9" w:rsidP="00AD47B9">
      <w:pPr>
        <w:spacing w:after="0" w:line="240" w:lineRule="auto"/>
        <w:jc w:val="both"/>
        <w:rPr>
          <w:rFonts w:ascii="Times New Roman" w:eastAsia="Times New Roman" w:hAnsi="Times New Roman" w:cs="Times New Roman"/>
          <w:kern w:val="0"/>
          <w:sz w:val="24"/>
          <w:szCs w:val="24"/>
          <w14:ligatures w14:val="none"/>
        </w:rPr>
      </w:pPr>
      <w:r w:rsidRPr="00AD47B9">
        <w:rPr>
          <w:rFonts w:ascii="Times New Roman" w:eastAsia="Times New Roman" w:hAnsi="Times New Roman" w:cs="Times New Roman"/>
          <w:kern w:val="0"/>
          <w:sz w:val="24"/>
          <w:szCs w:val="24"/>
          <w14:ligatures w14:val="none"/>
        </w:rPr>
        <w:t xml:space="preserve">keda nimetatakse edaspidi </w:t>
      </w:r>
      <w:r w:rsidRPr="00AD47B9">
        <w:rPr>
          <w:rFonts w:ascii="Times New Roman" w:eastAsia="Times New Roman" w:hAnsi="Times New Roman" w:cs="Times New Roman"/>
          <w:b/>
          <w:kern w:val="0"/>
          <w:sz w:val="24"/>
          <w:szCs w:val="24"/>
          <w14:ligatures w14:val="none"/>
        </w:rPr>
        <w:t xml:space="preserve">pool </w:t>
      </w:r>
      <w:r w:rsidRPr="00AD47B9">
        <w:rPr>
          <w:rFonts w:ascii="Times New Roman" w:eastAsia="Times New Roman" w:hAnsi="Times New Roman" w:cs="Times New Roman"/>
          <w:kern w:val="0"/>
          <w:sz w:val="24"/>
          <w:szCs w:val="24"/>
          <w14:ligatures w14:val="none"/>
        </w:rPr>
        <w:t xml:space="preserve">või ühiselt </w:t>
      </w:r>
      <w:r w:rsidRPr="00AD47B9">
        <w:rPr>
          <w:rFonts w:ascii="Times New Roman" w:eastAsia="Times New Roman" w:hAnsi="Times New Roman" w:cs="Times New Roman"/>
          <w:b/>
          <w:kern w:val="0"/>
          <w:sz w:val="24"/>
          <w:szCs w:val="24"/>
          <w14:ligatures w14:val="none"/>
        </w:rPr>
        <w:t>pooled</w:t>
      </w:r>
      <w:r w:rsidRPr="00AD47B9">
        <w:rPr>
          <w:rFonts w:ascii="Times New Roman" w:eastAsia="Times New Roman" w:hAnsi="Times New Roman" w:cs="Times New Roman"/>
          <w:kern w:val="0"/>
          <w:sz w:val="24"/>
          <w:szCs w:val="24"/>
          <w14:ligatures w14:val="none"/>
        </w:rPr>
        <w:t xml:space="preserve">, </w:t>
      </w:r>
    </w:p>
    <w:p w14:paraId="77D601BC" w14:textId="77777777" w:rsidR="00AD47B9" w:rsidRPr="00AD47B9" w:rsidRDefault="00AD47B9" w:rsidP="00AD47B9">
      <w:pPr>
        <w:spacing w:after="0" w:line="240" w:lineRule="auto"/>
        <w:jc w:val="both"/>
        <w:rPr>
          <w:rFonts w:ascii="Times New Roman" w:eastAsia="Times New Roman" w:hAnsi="Times New Roman" w:cs="Times New Roman"/>
          <w:kern w:val="0"/>
          <w:sz w:val="24"/>
          <w:szCs w:val="24"/>
          <w14:ligatures w14:val="none"/>
        </w:rPr>
      </w:pPr>
    </w:p>
    <w:p w14:paraId="680D756B" w14:textId="3CC6090B" w:rsidR="00AD47B9" w:rsidRPr="00AD47B9" w:rsidRDefault="00AD47B9" w:rsidP="00AD47B9">
      <w:pPr>
        <w:numPr>
          <w:ilvl w:val="0"/>
          <w:numId w:val="1"/>
        </w:numPr>
        <w:suppressAutoHyphens/>
        <w:spacing w:after="0" w:line="240" w:lineRule="auto"/>
        <w:jc w:val="both"/>
        <w:rPr>
          <w:rFonts w:ascii="Times New Roman" w:eastAsia="Times New Roman" w:hAnsi="Times New Roman" w:cs="Times New Roman"/>
          <w:kern w:val="0"/>
          <w:sz w:val="24"/>
          <w:szCs w:val="24"/>
          <w14:ligatures w14:val="none"/>
        </w:rPr>
      </w:pPr>
      <w:r w:rsidRPr="00AD47B9">
        <w:rPr>
          <w:rFonts w:ascii="Times New Roman" w:eastAsia="Times New Roman" w:hAnsi="Times New Roman" w:cs="Times New Roman"/>
          <w:kern w:val="0"/>
          <w:sz w:val="24"/>
          <w:szCs w:val="24"/>
          <w14:ligatures w14:val="none"/>
        </w:rPr>
        <w:t xml:space="preserve">kooskõlas RHS § 123 lg 1 punktiga </w:t>
      </w:r>
      <w:r w:rsidR="00780EB1">
        <w:rPr>
          <w:rFonts w:ascii="Times New Roman" w:eastAsia="Times New Roman" w:hAnsi="Times New Roman" w:cs="Times New Roman"/>
          <w:kern w:val="0"/>
          <w:sz w:val="24"/>
          <w:szCs w:val="24"/>
          <w14:ligatures w14:val="none"/>
        </w:rPr>
        <w:t>4</w:t>
      </w:r>
      <w:r w:rsidRPr="00AD47B9">
        <w:rPr>
          <w:rFonts w:ascii="Times New Roman" w:eastAsia="Times New Roman" w:hAnsi="Times New Roman" w:cs="Times New Roman"/>
          <w:kern w:val="0"/>
          <w:sz w:val="24"/>
          <w:szCs w:val="24"/>
          <w14:ligatures w14:val="none"/>
        </w:rPr>
        <w:t xml:space="preserve"> ja võttes arvesse, et:</w:t>
      </w:r>
    </w:p>
    <w:p w14:paraId="675E67E7" w14:textId="77777777" w:rsidR="00AD47B9" w:rsidRPr="00AD47B9" w:rsidRDefault="00AD47B9" w:rsidP="00AD47B9">
      <w:pPr>
        <w:spacing w:after="0" w:line="240" w:lineRule="auto"/>
        <w:jc w:val="both"/>
        <w:rPr>
          <w:rFonts w:ascii="Times New Roman" w:eastAsia="Times New Roman" w:hAnsi="Times New Roman" w:cs="Times New Roman"/>
          <w:kern w:val="0"/>
          <w:sz w:val="24"/>
          <w:szCs w:val="24"/>
          <w14:ligatures w14:val="none"/>
        </w:rPr>
      </w:pPr>
    </w:p>
    <w:p w14:paraId="2BC5078C" w14:textId="0E11BFAE" w:rsidR="00AD47B9" w:rsidRPr="00AD47B9" w:rsidRDefault="00AD47B9" w:rsidP="00AD47B9">
      <w:pPr>
        <w:numPr>
          <w:ilvl w:val="1"/>
          <w:numId w:val="1"/>
        </w:numPr>
        <w:suppressAutoHyphens/>
        <w:spacing w:after="0" w:line="240" w:lineRule="auto"/>
        <w:jc w:val="both"/>
        <w:rPr>
          <w:rFonts w:ascii="Times New Roman" w:eastAsia="Times New Roman" w:hAnsi="Times New Roman" w:cs="Times New Roman"/>
          <w:kern w:val="0"/>
          <w:sz w:val="24"/>
          <w:szCs w:val="24"/>
          <w14:ligatures w14:val="none"/>
        </w:rPr>
      </w:pPr>
      <w:r w:rsidRPr="00AD47B9">
        <w:rPr>
          <w:rFonts w:ascii="Times New Roman" w:eastAsia="Times New Roman" w:hAnsi="Times New Roman" w:cs="Times New Roman"/>
          <w:kern w:val="0"/>
          <w:sz w:val="24"/>
          <w:szCs w:val="24"/>
          <w14:ligatures w14:val="none"/>
        </w:rPr>
        <w:t xml:space="preserve">poolte vahel on </w:t>
      </w:r>
      <w:r w:rsidR="00D626E6">
        <w:rPr>
          <w:rFonts w:ascii="Times New Roman" w:eastAsia="Times New Roman" w:hAnsi="Times New Roman" w:cs="Times New Roman"/>
          <w:kern w:val="0"/>
          <w:sz w:val="24"/>
          <w:szCs w:val="24"/>
          <w14:ligatures w14:val="none"/>
        </w:rPr>
        <w:t>09.11.2023</w:t>
      </w:r>
      <w:r w:rsidRPr="00AD47B9">
        <w:rPr>
          <w:rFonts w:ascii="Times New Roman" w:eastAsia="Times New Roman" w:hAnsi="Times New Roman" w:cs="Times New Roman"/>
          <w:kern w:val="0"/>
          <w:sz w:val="24"/>
          <w:szCs w:val="24"/>
          <w14:ligatures w14:val="none"/>
        </w:rPr>
        <w:t xml:space="preserve"> sõlmitud </w:t>
      </w:r>
      <w:r w:rsidR="00D626E6" w:rsidRPr="00D626E6">
        <w:rPr>
          <w:rFonts w:ascii="Times New Roman" w:eastAsia="Times New Roman" w:hAnsi="Times New Roman" w:cs="Times New Roman"/>
          <w:kern w:val="0"/>
          <w:sz w:val="24"/>
          <w:szCs w:val="24"/>
          <w14:ligatures w14:val="none"/>
        </w:rPr>
        <w:t>Oru pargi vesitualeti projekteerimi</w:t>
      </w:r>
      <w:r w:rsidR="00D626E6">
        <w:rPr>
          <w:rFonts w:ascii="Times New Roman" w:eastAsia="Times New Roman" w:hAnsi="Times New Roman" w:cs="Times New Roman"/>
          <w:kern w:val="0"/>
          <w:sz w:val="24"/>
          <w:szCs w:val="24"/>
          <w14:ligatures w14:val="none"/>
        </w:rPr>
        <w:t xml:space="preserve">se </w:t>
      </w:r>
      <w:r w:rsidRPr="00AD47B9">
        <w:rPr>
          <w:rFonts w:ascii="Times New Roman" w:eastAsia="Times New Roman" w:hAnsi="Times New Roman" w:cs="Times New Roman"/>
          <w:kern w:val="0"/>
          <w:sz w:val="24"/>
          <w:szCs w:val="24"/>
          <w14:ligatures w14:val="none"/>
        </w:rPr>
        <w:t xml:space="preserve">töövõtuleping nr </w:t>
      </w:r>
      <w:r w:rsidR="00D626E6" w:rsidRPr="00D626E6">
        <w:rPr>
          <w:rFonts w:ascii="Times New Roman" w:eastAsia="Times New Roman" w:hAnsi="Times New Roman" w:cs="Times New Roman"/>
          <w:kern w:val="0"/>
          <w:sz w:val="24"/>
          <w:szCs w:val="24"/>
          <w14:ligatures w14:val="none"/>
        </w:rPr>
        <w:t>1-18/2023/194</w:t>
      </w:r>
      <w:r w:rsidRPr="00AD47B9">
        <w:rPr>
          <w:rFonts w:ascii="Times New Roman" w:eastAsia="Times New Roman" w:hAnsi="Times New Roman" w:cs="Times New Roman"/>
          <w:kern w:val="0"/>
          <w:sz w:val="24"/>
          <w:szCs w:val="24"/>
          <w14:ligatures w14:val="none"/>
        </w:rPr>
        <w:t xml:space="preserve">, tähtajaga </w:t>
      </w:r>
      <w:r w:rsidR="00D626E6">
        <w:rPr>
          <w:rFonts w:ascii="Times New Roman" w:eastAsia="Times New Roman" w:hAnsi="Times New Roman" w:cs="Times New Roman"/>
          <w:kern w:val="0"/>
          <w:sz w:val="24"/>
          <w:szCs w:val="24"/>
          <w14:ligatures w14:val="none"/>
        </w:rPr>
        <w:t>09.</w:t>
      </w:r>
      <w:r w:rsidR="00B53D32">
        <w:rPr>
          <w:rFonts w:ascii="Times New Roman" w:eastAsia="Times New Roman" w:hAnsi="Times New Roman" w:cs="Times New Roman"/>
          <w:kern w:val="0"/>
          <w:sz w:val="24"/>
          <w:szCs w:val="24"/>
          <w14:ligatures w14:val="none"/>
        </w:rPr>
        <w:t>09</w:t>
      </w:r>
      <w:r w:rsidRPr="00AD47B9">
        <w:rPr>
          <w:rFonts w:ascii="Times New Roman" w:eastAsia="Times New Roman" w:hAnsi="Times New Roman" w:cs="Times New Roman"/>
          <w:kern w:val="0"/>
          <w:sz w:val="24"/>
          <w:szCs w:val="24"/>
          <w14:ligatures w14:val="none"/>
        </w:rPr>
        <w:t>.2024 (edaspidi leping);</w:t>
      </w:r>
    </w:p>
    <w:p w14:paraId="7F969917" w14:textId="79597711" w:rsidR="00D626E6" w:rsidRDefault="00D626E6" w:rsidP="00AD47B9">
      <w:pPr>
        <w:numPr>
          <w:ilvl w:val="1"/>
          <w:numId w:val="1"/>
        </w:numPr>
        <w:suppressAutoHyphen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punktis 1.1. viidatud lepingust tulenev </w:t>
      </w:r>
      <w:r w:rsidR="00363493">
        <w:rPr>
          <w:rFonts w:ascii="Times New Roman" w:eastAsia="Times New Roman" w:hAnsi="Times New Roman" w:cs="Times New Roman"/>
          <w:kern w:val="0"/>
          <w:sz w:val="24"/>
          <w:szCs w:val="24"/>
          <w14:ligatures w14:val="none"/>
        </w:rPr>
        <w:t>projekti valmimise</w:t>
      </w:r>
      <w:r>
        <w:rPr>
          <w:rFonts w:ascii="Times New Roman" w:eastAsia="Times New Roman" w:hAnsi="Times New Roman" w:cs="Times New Roman"/>
          <w:kern w:val="0"/>
          <w:sz w:val="24"/>
          <w:szCs w:val="24"/>
          <w14:ligatures w14:val="none"/>
        </w:rPr>
        <w:t xml:space="preserve"> tähtaeg </w:t>
      </w:r>
      <w:r w:rsidR="00C05836">
        <w:rPr>
          <w:rFonts w:ascii="Times New Roman" w:eastAsia="Times New Roman" w:hAnsi="Times New Roman" w:cs="Times New Roman"/>
          <w:kern w:val="0"/>
          <w:sz w:val="24"/>
          <w:szCs w:val="24"/>
          <w14:ligatures w14:val="none"/>
        </w:rPr>
        <w:t xml:space="preserve">täitjale </w:t>
      </w:r>
      <w:r>
        <w:rPr>
          <w:rFonts w:ascii="Times New Roman" w:eastAsia="Times New Roman" w:hAnsi="Times New Roman" w:cs="Times New Roman"/>
          <w:kern w:val="0"/>
          <w:sz w:val="24"/>
          <w:szCs w:val="24"/>
          <w14:ligatures w14:val="none"/>
        </w:rPr>
        <w:t>on sõlmimisest alates 10 kuud, mis on 09.09.2024</w:t>
      </w:r>
      <w:r w:rsidR="009149B7">
        <w:rPr>
          <w:rFonts w:ascii="Times New Roman" w:eastAsia="Times New Roman" w:hAnsi="Times New Roman" w:cs="Times New Roman"/>
          <w:kern w:val="0"/>
          <w:sz w:val="24"/>
          <w:szCs w:val="24"/>
          <w14:ligatures w14:val="none"/>
        </w:rPr>
        <w:t xml:space="preserve"> (lepingu punkt </w:t>
      </w:r>
      <w:r w:rsidR="00373E5D">
        <w:rPr>
          <w:rFonts w:ascii="Times New Roman" w:eastAsia="Times New Roman" w:hAnsi="Times New Roman" w:cs="Times New Roman"/>
          <w:kern w:val="0"/>
          <w:sz w:val="24"/>
          <w:szCs w:val="24"/>
          <w14:ligatures w14:val="none"/>
        </w:rPr>
        <w:t>3.1)</w:t>
      </w:r>
      <w:r>
        <w:rPr>
          <w:rFonts w:ascii="Times New Roman" w:eastAsia="Times New Roman" w:hAnsi="Times New Roman" w:cs="Times New Roman"/>
          <w:kern w:val="0"/>
          <w:sz w:val="24"/>
          <w:szCs w:val="24"/>
          <w14:ligatures w14:val="none"/>
        </w:rPr>
        <w:t>;</w:t>
      </w:r>
    </w:p>
    <w:p w14:paraId="09519E26" w14:textId="64A0BEA8" w:rsidR="008E3FFD" w:rsidRDefault="00AD47B9" w:rsidP="00AD47B9">
      <w:pPr>
        <w:numPr>
          <w:ilvl w:val="1"/>
          <w:numId w:val="1"/>
        </w:numPr>
        <w:suppressAutoHyphens/>
        <w:spacing w:after="0" w:line="240" w:lineRule="auto"/>
        <w:jc w:val="both"/>
        <w:rPr>
          <w:rFonts w:ascii="Times New Roman" w:eastAsia="Times New Roman" w:hAnsi="Times New Roman" w:cs="Times New Roman"/>
          <w:kern w:val="0"/>
          <w:sz w:val="24"/>
          <w:szCs w:val="24"/>
          <w14:ligatures w14:val="none"/>
        </w:rPr>
      </w:pPr>
      <w:r w:rsidRPr="00AD47B9">
        <w:rPr>
          <w:rFonts w:ascii="Times New Roman" w:eastAsia="Times New Roman" w:hAnsi="Times New Roman" w:cs="Times New Roman"/>
          <w:kern w:val="0"/>
          <w:sz w:val="24"/>
          <w:szCs w:val="24"/>
          <w14:ligatures w14:val="none"/>
        </w:rPr>
        <w:t xml:space="preserve">lepingu </w:t>
      </w:r>
      <w:r w:rsidR="00DE6615" w:rsidRPr="00DE6615">
        <w:rPr>
          <w:rFonts w:ascii="Times New Roman" w:eastAsia="Times New Roman" w:hAnsi="Times New Roman" w:cs="Times New Roman"/>
          <w:kern w:val="0"/>
          <w:sz w:val="24"/>
          <w:szCs w:val="24"/>
          <w14:ligatures w14:val="none"/>
        </w:rPr>
        <w:t>alusel tööde teostamise käigus (nahkhiirte uuringu tulemusel) ilmnes vajadus muuta objekti arhitektuuri, et luua nahkhiirtele täielikult konserveeritud ehitis. RMK muutis tulenevalt eeltoodust lähteülesannet ning seetõttu ei ole lepingu ajaline täitmine täitja poolt võimalik temast mittesõltuvate asjaolude tõttu</w:t>
      </w:r>
      <w:r w:rsidR="008E3FFD">
        <w:rPr>
          <w:rFonts w:ascii="Times New Roman" w:eastAsia="Times New Roman" w:hAnsi="Times New Roman" w:cs="Times New Roman"/>
          <w:kern w:val="0"/>
          <w:sz w:val="24"/>
          <w:szCs w:val="24"/>
          <w14:ligatures w14:val="none"/>
        </w:rPr>
        <w:t>;</w:t>
      </w:r>
    </w:p>
    <w:p w14:paraId="39F89258" w14:textId="77777777" w:rsidR="005312D6" w:rsidRDefault="005312D6" w:rsidP="005312D6">
      <w:pPr>
        <w:suppressAutoHyphens/>
        <w:spacing w:after="0" w:line="240" w:lineRule="auto"/>
        <w:ind w:left="360"/>
        <w:jc w:val="both"/>
        <w:rPr>
          <w:rFonts w:ascii="Times New Roman" w:eastAsia="Times New Roman" w:hAnsi="Times New Roman" w:cs="Times New Roman"/>
          <w:kern w:val="0"/>
          <w:sz w:val="24"/>
          <w:szCs w:val="24"/>
          <w14:ligatures w14:val="none"/>
        </w:rPr>
      </w:pPr>
    </w:p>
    <w:p w14:paraId="6BB6D32A" w14:textId="0991A7FD" w:rsidR="00C9295E" w:rsidRPr="00CE4E7D" w:rsidRDefault="00865333" w:rsidP="00CE4E7D">
      <w:pPr>
        <w:pStyle w:val="ListParagraph"/>
        <w:numPr>
          <w:ilvl w:val="0"/>
          <w:numId w:val="1"/>
        </w:numPr>
        <w:suppressAutoHyphens/>
        <w:spacing w:after="0" w:line="240" w:lineRule="auto"/>
        <w:jc w:val="both"/>
        <w:rPr>
          <w:rFonts w:ascii="Times New Roman" w:eastAsia="Times New Roman" w:hAnsi="Times New Roman" w:cs="Times New Roman"/>
          <w:kern w:val="0"/>
          <w:sz w:val="24"/>
          <w:szCs w:val="24"/>
          <w14:ligatures w14:val="none"/>
        </w:rPr>
      </w:pPr>
      <w:r w:rsidRPr="00CE4E7D">
        <w:rPr>
          <w:rFonts w:ascii="Times New Roman" w:eastAsia="Times New Roman" w:hAnsi="Times New Roman" w:cs="Times New Roman"/>
          <w:kern w:val="0"/>
          <w:sz w:val="24"/>
          <w:szCs w:val="24"/>
          <w14:ligatures w14:val="none"/>
        </w:rPr>
        <w:t xml:space="preserve">on kokku leppinud lepingu </w:t>
      </w:r>
      <w:r w:rsidR="009149B7" w:rsidRPr="00CE4E7D">
        <w:rPr>
          <w:rFonts w:ascii="Times New Roman" w:eastAsia="Times New Roman" w:hAnsi="Times New Roman" w:cs="Times New Roman"/>
          <w:kern w:val="0"/>
          <w:sz w:val="24"/>
          <w:szCs w:val="24"/>
          <w14:ligatures w14:val="none"/>
        </w:rPr>
        <w:t xml:space="preserve">tingimuste </w:t>
      </w:r>
      <w:r w:rsidRPr="00CE4E7D">
        <w:rPr>
          <w:rFonts w:ascii="Times New Roman" w:eastAsia="Times New Roman" w:hAnsi="Times New Roman" w:cs="Times New Roman"/>
          <w:kern w:val="0"/>
          <w:sz w:val="24"/>
          <w:szCs w:val="24"/>
          <w14:ligatures w14:val="none"/>
        </w:rPr>
        <w:t>muutmise</w:t>
      </w:r>
      <w:r w:rsidR="009149B7" w:rsidRPr="00CE4E7D">
        <w:rPr>
          <w:rFonts w:ascii="Times New Roman" w:eastAsia="Times New Roman" w:hAnsi="Times New Roman" w:cs="Times New Roman"/>
          <w:kern w:val="0"/>
          <w:sz w:val="24"/>
          <w:szCs w:val="24"/>
          <w14:ligatures w14:val="none"/>
        </w:rPr>
        <w:t>s</w:t>
      </w:r>
      <w:r w:rsidRPr="00CE4E7D">
        <w:rPr>
          <w:rFonts w:ascii="Times New Roman" w:eastAsia="Times New Roman" w:hAnsi="Times New Roman" w:cs="Times New Roman"/>
          <w:kern w:val="0"/>
          <w:sz w:val="24"/>
          <w:szCs w:val="24"/>
          <w14:ligatures w14:val="none"/>
        </w:rPr>
        <w:t xml:space="preserve"> järgmiselt: </w:t>
      </w:r>
    </w:p>
    <w:p w14:paraId="3B18DCCE" w14:textId="77777777" w:rsidR="00910C4D" w:rsidRDefault="00910C4D" w:rsidP="00865333">
      <w:pPr>
        <w:suppressAutoHyphens/>
        <w:spacing w:after="0" w:line="240" w:lineRule="auto"/>
        <w:ind w:left="360"/>
        <w:jc w:val="both"/>
        <w:rPr>
          <w:rFonts w:ascii="Times New Roman" w:eastAsia="Times New Roman" w:hAnsi="Times New Roman" w:cs="Times New Roman"/>
          <w:kern w:val="0"/>
          <w:sz w:val="24"/>
          <w:szCs w:val="24"/>
          <w14:ligatures w14:val="none"/>
        </w:rPr>
      </w:pPr>
    </w:p>
    <w:p w14:paraId="1EF25AEB" w14:textId="66B0907A" w:rsidR="00865333" w:rsidRPr="00CE4E7D" w:rsidRDefault="00865333" w:rsidP="00CE4E7D">
      <w:pPr>
        <w:pStyle w:val="ListParagraph"/>
        <w:numPr>
          <w:ilvl w:val="1"/>
          <w:numId w:val="1"/>
        </w:numPr>
        <w:suppressAutoHyphens/>
        <w:spacing w:after="0" w:line="240" w:lineRule="auto"/>
        <w:jc w:val="both"/>
        <w:rPr>
          <w:rFonts w:ascii="Times New Roman" w:eastAsia="Times New Roman" w:hAnsi="Times New Roman" w:cs="Times New Roman"/>
          <w:kern w:val="0"/>
          <w:sz w:val="24"/>
          <w:szCs w:val="24"/>
          <w14:ligatures w14:val="none"/>
        </w:rPr>
      </w:pPr>
      <w:r w:rsidRPr="00CE4E7D">
        <w:rPr>
          <w:rFonts w:ascii="Times New Roman" w:eastAsia="Times New Roman" w:hAnsi="Times New Roman" w:cs="Times New Roman"/>
          <w:kern w:val="0"/>
          <w:sz w:val="24"/>
          <w:szCs w:val="24"/>
          <w14:ligatures w14:val="none"/>
        </w:rPr>
        <w:t xml:space="preserve">projekti valmimise uueks tähtajaks </w:t>
      </w:r>
      <w:r w:rsidR="00373E5D" w:rsidRPr="00CE4E7D">
        <w:rPr>
          <w:rFonts w:ascii="Times New Roman" w:eastAsia="Times New Roman" w:hAnsi="Times New Roman" w:cs="Times New Roman"/>
          <w:kern w:val="0"/>
          <w:sz w:val="24"/>
          <w:szCs w:val="24"/>
          <w14:ligatures w14:val="none"/>
        </w:rPr>
        <w:t xml:space="preserve">lepingu punkti 3.1 mõttes </w:t>
      </w:r>
      <w:r w:rsidRPr="00CE4E7D">
        <w:rPr>
          <w:rFonts w:ascii="Times New Roman" w:eastAsia="Times New Roman" w:hAnsi="Times New Roman" w:cs="Times New Roman"/>
          <w:kern w:val="0"/>
          <w:sz w:val="24"/>
          <w:szCs w:val="24"/>
          <w14:ligatures w14:val="none"/>
        </w:rPr>
        <w:t>loetakse</w:t>
      </w:r>
      <w:r w:rsidR="00976BB1" w:rsidRPr="00CE4E7D">
        <w:rPr>
          <w:rFonts w:ascii="Times New Roman" w:eastAsia="Times New Roman" w:hAnsi="Times New Roman" w:cs="Times New Roman"/>
          <w:kern w:val="0"/>
          <w:sz w:val="24"/>
          <w:szCs w:val="24"/>
          <w14:ligatures w14:val="none"/>
        </w:rPr>
        <w:t xml:space="preserve"> 11 kuud alates lepingu sõlmimisest ehk</w:t>
      </w:r>
      <w:r w:rsidRPr="00CE4E7D">
        <w:rPr>
          <w:rFonts w:ascii="Times New Roman" w:eastAsia="Times New Roman" w:hAnsi="Times New Roman" w:cs="Times New Roman"/>
          <w:kern w:val="0"/>
          <w:sz w:val="24"/>
          <w:szCs w:val="24"/>
          <w14:ligatures w14:val="none"/>
        </w:rPr>
        <w:t xml:space="preserve"> 09.10.2024;</w:t>
      </w:r>
    </w:p>
    <w:p w14:paraId="089EE983" w14:textId="2C41BD5F" w:rsidR="00D626E6" w:rsidRPr="00CE4E7D" w:rsidRDefault="00D626E6" w:rsidP="00CE4E7D">
      <w:pPr>
        <w:pStyle w:val="ListParagraph"/>
        <w:numPr>
          <w:ilvl w:val="1"/>
          <w:numId w:val="1"/>
        </w:numPr>
        <w:suppressAutoHyphens/>
        <w:spacing w:after="0" w:line="240" w:lineRule="auto"/>
        <w:jc w:val="both"/>
        <w:rPr>
          <w:rFonts w:ascii="Times New Roman" w:eastAsia="Times New Roman" w:hAnsi="Times New Roman" w:cs="Times New Roman"/>
          <w:kern w:val="0"/>
          <w:sz w:val="24"/>
          <w:szCs w:val="24"/>
          <w14:ligatures w14:val="none"/>
        </w:rPr>
      </w:pPr>
      <w:r w:rsidRPr="00CE4E7D">
        <w:rPr>
          <w:rFonts w:ascii="Times New Roman" w:eastAsia="Times New Roman" w:hAnsi="Times New Roman" w:cs="Times New Roman"/>
          <w:kern w:val="0"/>
          <w:sz w:val="24"/>
          <w:szCs w:val="24"/>
          <w14:ligatures w14:val="none"/>
        </w:rPr>
        <w:t>lepingu muutmisega ei muudeta lepingu üldist olemust ja muudatusel puudub rahaline väärtus, st lepingujärgselt tasumisele kuuluv hind ei muutu</w:t>
      </w:r>
      <w:r w:rsidR="00C9295E" w:rsidRPr="00CE4E7D">
        <w:rPr>
          <w:rFonts w:ascii="Times New Roman" w:eastAsia="Times New Roman" w:hAnsi="Times New Roman" w:cs="Times New Roman"/>
          <w:kern w:val="0"/>
          <w:sz w:val="24"/>
          <w:szCs w:val="24"/>
          <w14:ligatures w14:val="none"/>
        </w:rPr>
        <w:t>.</w:t>
      </w:r>
    </w:p>
    <w:p w14:paraId="61E15907" w14:textId="77777777" w:rsidR="00AD47B9" w:rsidRPr="00AD47B9" w:rsidRDefault="00AD47B9" w:rsidP="00AD47B9">
      <w:pPr>
        <w:spacing w:after="0" w:line="240" w:lineRule="auto"/>
        <w:jc w:val="both"/>
        <w:rPr>
          <w:rFonts w:ascii="Times New Roman" w:eastAsia="Times New Roman" w:hAnsi="Times New Roman" w:cs="Times New Roman"/>
          <w:kern w:val="0"/>
          <w:sz w:val="24"/>
          <w:szCs w:val="24"/>
          <w14:ligatures w14:val="none"/>
        </w:rPr>
      </w:pPr>
    </w:p>
    <w:p w14:paraId="715727B2" w14:textId="77777777" w:rsidR="008C21A0" w:rsidRDefault="00AD47B9" w:rsidP="00AD47B9">
      <w:pPr>
        <w:numPr>
          <w:ilvl w:val="0"/>
          <w:numId w:val="1"/>
        </w:numPr>
        <w:suppressAutoHyphens/>
        <w:spacing w:after="0" w:line="240" w:lineRule="auto"/>
        <w:jc w:val="both"/>
        <w:rPr>
          <w:rFonts w:ascii="Times New Roman" w:eastAsia="Times New Roman" w:hAnsi="Times New Roman" w:cs="Times New Roman"/>
          <w:kern w:val="0"/>
          <w:sz w:val="24"/>
          <w:szCs w:val="24"/>
          <w14:ligatures w14:val="none"/>
        </w:rPr>
      </w:pPr>
      <w:r w:rsidRPr="00AD47B9">
        <w:rPr>
          <w:rFonts w:ascii="Times New Roman" w:eastAsia="Times New Roman" w:hAnsi="Times New Roman" w:cs="Times New Roman"/>
          <w:kern w:val="0"/>
          <w:sz w:val="24"/>
          <w:szCs w:val="24"/>
          <w14:ligatures w14:val="none"/>
        </w:rPr>
        <w:t>Kokkulepe</w:t>
      </w:r>
      <w:r w:rsidR="008C21A0">
        <w:rPr>
          <w:rFonts w:ascii="Times New Roman" w:eastAsia="Times New Roman" w:hAnsi="Times New Roman" w:cs="Times New Roman"/>
          <w:kern w:val="0"/>
          <w:sz w:val="24"/>
          <w:szCs w:val="24"/>
          <w14:ligatures w14:val="none"/>
        </w:rPr>
        <w:t xml:space="preserve"> on allkirjastatud digitaalselt.</w:t>
      </w:r>
    </w:p>
    <w:p w14:paraId="0525D5B8" w14:textId="77777777" w:rsidR="00D626E6" w:rsidRDefault="00D626E6" w:rsidP="00C9295E">
      <w:pPr>
        <w:suppressAutoHyphens/>
        <w:spacing w:after="0" w:line="240" w:lineRule="auto"/>
        <w:ind w:left="360"/>
        <w:jc w:val="both"/>
        <w:rPr>
          <w:rFonts w:ascii="Times New Roman" w:eastAsia="Times New Roman" w:hAnsi="Times New Roman" w:cs="Times New Roman"/>
          <w:kern w:val="0"/>
          <w:sz w:val="24"/>
          <w:szCs w:val="24"/>
          <w14:ligatures w14:val="none"/>
        </w:rPr>
      </w:pPr>
    </w:p>
    <w:p w14:paraId="1D214E91" w14:textId="7A0EB8ED" w:rsidR="00AD47B9" w:rsidRPr="00AD47B9" w:rsidRDefault="008C21A0" w:rsidP="00AD47B9">
      <w:pPr>
        <w:numPr>
          <w:ilvl w:val="0"/>
          <w:numId w:val="1"/>
        </w:numPr>
        <w:suppressAutoHyphen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Kokkulepe </w:t>
      </w:r>
      <w:r w:rsidR="00AD47B9" w:rsidRPr="00AD47B9">
        <w:rPr>
          <w:rFonts w:ascii="Times New Roman" w:eastAsia="Times New Roman" w:hAnsi="Times New Roman" w:cs="Times New Roman"/>
          <w:kern w:val="0"/>
          <w:sz w:val="24"/>
          <w:szCs w:val="24"/>
          <w14:ligatures w14:val="none"/>
        </w:rPr>
        <w:t>jõustub alates allkirjastamisest.</w:t>
      </w:r>
    </w:p>
    <w:p w14:paraId="21CFCF2B" w14:textId="77777777" w:rsidR="00AD47B9" w:rsidRPr="00AD47B9" w:rsidRDefault="00AD47B9" w:rsidP="00AD47B9">
      <w:pPr>
        <w:spacing w:after="0" w:line="240" w:lineRule="auto"/>
        <w:jc w:val="both"/>
        <w:rPr>
          <w:rFonts w:ascii="Times New Roman" w:eastAsia="Times New Roman" w:hAnsi="Times New Roman" w:cs="Times New Roman"/>
          <w:kern w:val="0"/>
          <w:sz w:val="24"/>
          <w:szCs w:val="24"/>
          <w14:ligatures w14:val="none"/>
        </w:rPr>
      </w:pPr>
    </w:p>
    <w:p w14:paraId="3C4B6AD4" w14:textId="77777777" w:rsidR="00AD47B9" w:rsidRPr="00AD47B9" w:rsidRDefault="00AD47B9" w:rsidP="00AD47B9">
      <w:pPr>
        <w:spacing w:after="0" w:line="240" w:lineRule="exact"/>
        <w:jc w:val="both"/>
        <w:rPr>
          <w:rFonts w:ascii="Times New Roman" w:eastAsia="Times New Roman" w:hAnsi="Times New Roman" w:cs="Times New Roman"/>
          <w:b/>
          <w:kern w:val="0"/>
          <w:sz w:val="24"/>
          <w:szCs w:val="24"/>
          <w14:ligatures w14:val="none"/>
        </w:rPr>
      </w:pPr>
    </w:p>
    <w:p w14:paraId="344E286C" w14:textId="77777777" w:rsidR="00AD47B9" w:rsidRPr="00AD47B9" w:rsidRDefault="00AD47B9" w:rsidP="00AD47B9">
      <w:pPr>
        <w:spacing w:after="0" w:line="240" w:lineRule="exact"/>
        <w:jc w:val="both"/>
        <w:rPr>
          <w:rFonts w:ascii="Times New Roman" w:eastAsia="Times New Roman" w:hAnsi="Times New Roman" w:cs="Times New Roman"/>
          <w:b/>
          <w:kern w:val="0"/>
          <w:sz w:val="24"/>
          <w:szCs w:val="24"/>
          <w14:ligatures w14:val="none"/>
        </w:rPr>
      </w:pPr>
      <w:r w:rsidRPr="00AD47B9">
        <w:rPr>
          <w:rFonts w:ascii="Times New Roman" w:eastAsia="Times New Roman" w:hAnsi="Times New Roman" w:cs="Times New Roman"/>
          <w:b/>
          <w:kern w:val="0"/>
          <w:sz w:val="24"/>
          <w:szCs w:val="24"/>
          <w14:ligatures w14:val="none"/>
        </w:rPr>
        <w:t>Poolte andmed ja allkirjad</w:t>
      </w:r>
    </w:p>
    <w:p w14:paraId="3571962B" w14:textId="19D0B479" w:rsidR="00AD47B9" w:rsidRPr="00AD47B9" w:rsidRDefault="00AD47B9" w:rsidP="00AD47B9">
      <w:pPr>
        <w:keepNext/>
        <w:keepLines/>
        <w:spacing w:before="360" w:after="80" w:line="240" w:lineRule="auto"/>
        <w:jc w:val="both"/>
        <w:outlineLvl w:val="0"/>
        <w:rPr>
          <w:rFonts w:ascii="Times New Roman" w:eastAsiaTheme="majorEastAsia" w:hAnsi="Times New Roman" w:cs="Times New Roman"/>
          <w:bCs/>
          <w:kern w:val="0"/>
          <w:sz w:val="24"/>
          <w:szCs w:val="24"/>
          <w14:ligatures w14:val="none"/>
        </w:rPr>
      </w:pPr>
      <w:r w:rsidRPr="00AD47B9">
        <w:rPr>
          <w:rFonts w:ascii="Times New Roman" w:eastAsiaTheme="majorEastAsia" w:hAnsi="Times New Roman" w:cs="Times New Roman"/>
          <w:bCs/>
          <w:kern w:val="0"/>
          <w:sz w:val="24"/>
          <w:szCs w:val="24"/>
          <w14:ligatures w14:val="none"/>
        </w:rPr>
        <w:t>Tellija</w:t>
      </w:r>
      <w:r w:rsidRPr="00AD47B9">
        <w:rPr>
          <w:rFonts w:ascii="Times New Roman" w:eastAsiaTheme="majorEastAsia" w:hAnsi="Times New Roman" w:cs="Times New Roman"/>
          <w:bCs/>
          <w:kern w:val="0"/>
          <w:sz w:val="24"/>
          <w:szCs w:val="24"/>
          <w14:ligatures w14:val="none"/>
        </w:rPr>
        <w:tab/>
      </w:r>
      <w:r w:rsidRPr="00AD47B9">
        <w:rPr>
          <w:rFonts w:ascii="Times New Roman" w:eastAsiaTheme="majorEastAsia" w:hAnsi="Times New Roman" w:cs="Times New Roman"/>
          <w:bCs/>
          <w:kern w:val="0"/>
          <w:sz w:val="24"/>
          <w:szCs w:val="24"/>
          <w14:ligatures w14:val="none"/>
        </w:rPr>
        <w:tab/>
      </w:r>
      <w:r w:rsidRPr="00AD47B9">
        <w:rPr>
          <w:rFonts w:ascii="Times New Roman" w:eastAsiaTheme="majorEastAsia" w:hAnsi="Times New Roman" w:cs="Times New Roman"/>
          <w:bCs/>
          <w:kern w:val="0"/>
          <w:sz w:val="24"/>
          <w:szCs w:val="24"/>
          <w14:ligatures w14:val="none"/>
        </w:rPr>
        <w:tab/>
      </w:r>
      <w:r w:rsidRPr="00AD47B9">
        <w:rPr>
          <w:rFonts w:ascii="Times New Roman" w:eastAsiaTheme="majorEastAsia" w:hAnsi="Times New Roman" w:cs="Times New Roman"/>
          <w:bCs/>
          <w:kern w:val="0"/>
          <w:sz w:val="24"/>
          <w:szCs w:val="24"/>
          <w14:ligatures w14:val="none"/>
        </w:rPr>
        <w:tab/>
      </w:r>
      <w:r w:rsidRPr="00AD47B9">
        <w:rPr>
          <w:rFonts w:ascii="Times New Roman" w:eastAsiaTheme="majorEastAsia" w:hAnsi="Times New Roman" w:cs="Times New Roman"/>
          <w:bCs/>
          <w:kern w:val="0"/>
          <w:sz w:val="24"/>
          <w:szCs w:val="24"/>
          <w14:ligatures w14:val="none"/>
        </w:rPr>
        <w:tab/>
      </w:r>
      <w:r w:rsidR="008C21A0">
        <w:rPr>
          <w:rFonts w:ascii="Times New Roman" w:eastAsiaTheme="majorEastAsia" w:hAnsi="Times New Roman" w:cs="Times New Roman"/>
          <w:bCs/>
          <w:kern w:val="0"/>
          <w:sz w:val="24"/>
          <w:szCs w:val="24"/>
          <w14:ligatures w14:val="none"/>
        </w:rPr>
        <w:tab/>
      </w:r>
      <w:r w:rsidR="008C21A0">
        <w:rPr>
          <w:rFonts w:ascii="Times New Roman" w:eastAsiaTheme="majorEastAsia" w:hAnsi="Times New Roman" w:cs="Times New Roman"/>
          <w:bCs/>
          <w:kern w:val="0"/>
          <w:sz w:val="24"/>
          <w:szCs w:val="24"/>
          <w14:ligatures w14:val="none"/>
        </w:rPr>
        <w:tab/>
      </w:r>
      <w:r w:rsidRPr="00AD47B9">
        <w:rPr>
          <w:rFonts w:ascii="Times New Roman" w:eastAsiaTheme="majorEastAsia" w:hAnsi="Times New Roman" w:cs="Times New Roman"/>
          <w:bCs/>
          <w:kern w:val="0"/>
          <w:sz w:val="24"/>
          <w:szCs w:val="24"/>
          <w14:ligatures w14:val="none"/>
        </w:rPr>
        <w:t>Töövõtja</w:t>
      </w:r>
    </w:p>
    <w:p w14:paraId="0AFB9C5C" w14:textId="1CFDE778" w:rsidR="00AD47B9" w:rsidRPr="00AD47B9" w:rsidRDefault="00AD47B9" w:rsidP="00AD47B9">
      <w:pPr>
        <w:spacing w:after="0" w:line="240" w:lineRule="auto"/>
        <w:jc w:val="both"/>
        <w:rPr>
          <w:rFonts w:ascii="Times New Roman" w:eastAsia="Times New Roman" w:hAnsi="Times New Roman" w:cs="Times New Roman"/>
          <w:b/>
          <w:bCs/>
          <w:kern w:val="0"/>
          <w:sz w:val="24"/>
          <w:szCs w:val="24"/>
          <w14:ligatures w14:val="none"/>
        </w:rPr>
      </w:pPr>
      <w:r w:rsidRPr="00AD47B9">
        <w:rPr>
          <w:rFonts w:ascii="Times New Roman" w:eastAsia="Times New Roman" w:hAnsi="Times New Roman" w:cs="Times New Roman"/>
          <w:b/>
          <w:bCs/>
          <w:kern w:val="0"/>
          <w:sz w:val="24"/>
          <w:szCs w:val="24"/>
          <w14:ligatures w14:val="none"/>
        </w:rPr>
        <w:t>Riigimetsa Majandamise Keskus</w:t>
      </w:r>
      <w:r w:rsidRPr="00AD47B9">
        <w:rPr>
          <w:rFonts w:ascii="Times New Roman" w:eastAsia="Times New Roman" w:hAnsi="Times New Roman" w:cs="Times New Roman"/>
          <w:b/>
          <w:bCs/>
          <w:kern w:val="0"/>
          <w:sz w:val="24"/>
          <w:szCs w:val="24"/>
          <w14:ligatures w14:val="none"/>
        </w:rPr>
        <w:tab/>
      </w:r>
      <w:r w:rsidRPr="00AD47B9">
        <w:rPr>
          <w:rFonts w:ascii="Times New Roman" w:eastAsia="Times New Roman" w:hAnsi="Times New Roman" w:cs="Times New Roman"/>
          <w:b/>
          <w:bCs/>
          <w:kern w:val="0"/>
          <w:sz w:val="24"/>
          <w:szCs w:val="24"/>
          <w14:ligatures w14:val="none"/>
        </w:rPr>
        <w:tab/>
      </w:r>
      <w:r w:rsidR="008C21A0">
        <w:rPr>
          <w:rFonts w:ascii="Times New Roman" w:eastAsia="Times New Roman" w:hAnsi="Times New Roman" w:cs="Times New Roman"/>
          <w:b/>
          <w:bCs/>
          <w:kern w:val="0"/>
          <w:sz w:val="24"/>
          <w:szCs w:val="24"/>
          <w14:ligatures w14:val="none"/>
        </w:rPr>
        <w:t xml:space="preserve"> </w:t>
      </w:r>
      <w:r w:rsidR="008C21A0">
        <w:rPr>
          <w:rFonts w:ascii="Times New Roman" w:eastAsia="Times New Roman" w:hAnsi="Times New Roman" w:cs="Times New Roman"/>
          <w:b/>
          <w:bCs/>
          <w:kern w:val="0"/>
          <w:sz w:val="24"/>
          <w:szCs w:val="24"/>
          <w14:ligatures w14:val="none"/>
        </w:rPr>
        <w:tab/>
        <w:t>R</w:t>
      </w:r>
      <w:r w:rsidR="008C21A0" w:rsidRPr="008C21A0">
        <w:rPr>
          <w:rFonts w:ascii="Times New Roman" w:eastAsia="Times New Roman" w:hAnsi="Times New Roman" w:cs="Times New Roman"/>
          <w:b/>
          <w:bCs/>
          <w:kern w:val="0"/>
          <w:sz w:val="24"/>
          <w:szCs w:val="24"/>
          <w14:ligatures w14:val="none"/>
        </w:rPr>
        <w:t>IBBON CONSULT O</w:t>
      </w:r>
      <w:r w:rsidR="008C21A0" w:rsidRPr="008C21A0">
        <w:rPr>
          <w:rFonts w:ascii="Times New Roman" w:eastAsia="Times New Roman" w:hAnsi="Times New Roman" w:cs="Times New Roman" w:hint="cs"/>
          <w:b/>
          <w:bCs/>
          <w:kern w:val="0"/>
          <w:sz w:val="24"/>
          <w:szCs w:val="24"/>
          <w14:ligatures w14:val="none"/>
        </w:rPr>
        <w:t>Ü</w:t>
      </w:r>
    </w:p>
    <w:p w14:paraId="46CA0D1B" w14:textId="57B1F004" w:rsidR="008C21A0" w:rsidRDefault="008C21A0" w:rsidP="008C21A0">
      <w:pPr>
        <w:tabs>
          <w:tab w:val="left" w:pos="4800"/>
        </w:tabs>
        <w:spacing w:after="0" w:line="240" w:lineRule="auto"/>
        <w:jc w:val="both"/>
        <w:rPr>
          <w:rFonts w:ascii="Times New Roman" w:eastAsia="Times New Roman" w:hAnsi="Times New Roman" w:cs="Times New Roman"/>
          <w:kern w:val="0"/>
          <w:sz w:val="24"/>
          <w:szCs w:val="24"/>
          <w14:ligatures w14:val="none"/>
        </w:rPr>
      </w:pPr>
      <w:r w:rsidRPr="008C21A0">
        <w:rPr>
          <w:rFonts w:ascii="Times New Roman" w:eastAsia="Times New Roman" w:hAnsi="Times New Roman" w:cs="Times New Roman"/>
          <w:kern w:val="0"/>
          <w:sz w:val="24"/>
          <w:szCs w:val="24"/>
          <w14:ligatures w14:val="none"/>
        </w:rPr>
        <w:t>Registrikood 70004459</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b/>
        <w:t xml:space="preserve">   </w:t>
      </w:r>
      <w:r w:rsidRPr="008C21A0">
        <w:rPr>
          <w:rFonts w:ascii="Times New Roman" w:eastAsia="Times New Roman" w:hAnsi="Times New Roman" w:cs="Times New Roman"/>
          <w:kern w:val="0"/>
          <w:sz w:val="24"/>
          <w:szCs w:val="24"/>
          <w14:ligatures w14:val="none"/>
        </w:rPr>
        <w:t>Registrikood 14355215</w:t>
      </w:r>
    </w:p>
    <w:p w14:paraId="71AA36C2" w14:textId="065CDF58" w:rsidR="00AD47B9" w:rsidRPr="00AD47B9" w:rsidRDefault="00AD47B9" w:rsidP="00AD47B9">
      <w:pPr>
        <w:spacing w:after="0" w:line="240" w:lineRule="auto"/>
        <w:jc w:val="both"/>
        <w:rPr>
          <w:rFonts w:ascii="Times New Roman" w:eastAsia="Times New Roman" w:hAnsi="Times New Roman" w:cs="Times New Roman"/>
          <w:kern w:val="0"/>
          <w:sz w:val="24"/>
          <w:szCs w:val="24"/>
          <w14:ligatures w14:val="none"/>
        </w:rPr>
      </w:pPr>
      <w:r w:rsidRPr="00AD47B9">
        <w:rPr>
          <w:rFonts w:ascii="Times New Roman" w:eastAsia="Times New Roman" w:hAnsi="Times New Roman" w:cs="Times New Roman"/>
          <w:kern w:val="0"/>
          <w:sz w:val="24"/>
          <w:szCs w:val="24"/>
          <w14:ligatures w14:val="none"/>
        </w:rPr>
        <w:t xml:space="preserve">Lääne-Viru maakond Haljala vald    </w:t>
      </w:r>
      <w:r w:rsidRPr="00AD47B9">
        <w:rPr>
          <w:rFonts w:ascii="Times New Roman" w:eastAsia="Times New Roman" w:hAnsi="Times New Roman" w:cs="Times New Roman"/>
          <w:kern w:val="0"/>
          <w:sz w:val="24"/>
          <w:szCs w:val="24"/>
          <w14:ligatures w14:val="none"/>
        </w:rPr>
        <w:tab/>
      </w:r>
      <w:r w:rsidRPr="00AD47B9">
        <w:rPr>
          <w:rFonts w:ascii="Times New Roman" w:eastAsia="Times New Roman" w:hAnsi="Times New Roman" w:cs="Times New Roman"/>
          <w:kern w:val="0"/>
          <w:sz w:val="24"/>
          <w:szCs w:val="24"/>
          <w14:ligatures w14:val="none"/>
        </w:rPr>
        <w:tab/>
      </w:r>
      <w:r w:rsidR="008C21A0">
        <w:rPr>
          <w:rFonts w:ascii="Times New Roman" w:eastAsia="Times New Roman" w:hAnsi="Times New Roman" w:cs="Times New Roman"/>
          <w:kern w:val="0"/>
          <w:sz w:val="24"/>
          <w:szCs w:val="24"/>
          <w14:ligatures w14:val="none"/>
        </w:rPr>
        <w:tab/>
      </w:r>
      <w:proofErr w:type="spellStart"/>
      <w:r w:rsidR="00205BA1">
        <w:rPr>
          <w:rFonts w:ascii="Times New Roman" w:eastAsia="Times New Roman" w:hAnsi="Times New Roman" w:cs="Times New Roman"/>
          <w:kern w:val="0"/>
          <w:sz w:val="24"/>
          <w:szCs w:val="24"/>
          <w:lang w:val="en-US"/>
          <w14:ligatures w14:val="none"/>
        </w:rPr>
        <w:t>Peterburi</w:t>
      </w:r>
      <w:proofErr w:type="spellEnd"/>
      <w:r w:rsidR="00205BA1">
        <w:rPr>
          <w:rFonts w:ascii="Times New Roman" w:eastAsia="Times New Roman" w:hAnsi="Times New Roman" w:cs="Times New Roman"/>
          <w:kern w:val="0"/>
          <w:sz w:val="24"/>
          <w:szCs w:val="24"/>
          <w:lang w:val="en-US"/>
          <w14:ligatures w14:val="none"/>
        </w:rPr>
        <w:t xml:space="preserve"> 2f, Tallinn</w:t>
      </w:r>
      <w:r w:rsidR="008C21A0" w:rsidRPr="008C21A0">
        <w:rPr>
          <w:rFonts w:ascii="Times New Roman" w:eastAsia="Times New Roman" w:hAnsi="Times New Roman" w:cs="Times New Roman"/>
          <w:kern w:val="0"/>
          <w:sz w:val="24"/>
          <w:szCs w:val="24"/>
          <w14:ligatures w14:val="none"/>
        </w:rPr>
        <w:t xml:space="preserve"> 1</w:t>
      </w:r>
      <w:r w:rsidR="00205BA1">
        <w:rPr>
          <w:rFonts w:ascii="Times New Roman" w:eastAsia="Times New Roman" w:hAnsi="Times New Roman" w:cs="Times New Roman"/>
          <w:kern w:val="0"/>
          <w:sz w:val="24"/>
          <w:szCs w:val="24"/>
          <w14:ligatures w14:val="none"/>
        </w:rPr>
        <w:t>1</w:t>
      </w:r>
      <w:r w:rsidR="008C21A0" w:rsidRPr="008C21A0">
        <w:rPr>
          <w:rFonts w:ascii="Times New Roman" w:eastAsia="Times New Roman" w:hAnsi="Times New Roman" w:cs="Times New Roman"/>
          <w:kern w:val="0"/>
          <w:sz w:val="24"/>
          <w:szCs w:val="24"/>
          <w14:ligatures w14:val="none"/>
        </w:rPr>
        <w:t>4</w:t>
      </w:r>
      <w:r w:rsidR="00205BA1">
        <w:rPr>
          <w:rFonts w:ascii="Times New Roman" w:eastAsia="Times New Roman" w:hAnsi="Times New Roman" w:cs="Times New Roman"/>
          <w:kern w:val="0"/>
          <w:sz w:val="24"/>
          <w:szCs w:val="24"/>
          <w14:ligatures w14:val="none"/>
        </w:rPr>
        <w:t>1</w:t>
      </w:r>
      <w:r w:rsidR="008C21A0" w:rsidRPr="008C21A0">
        <w:rPr>
          <w:rFonts w:ascii="Times New Roman" w:eastAsia="Times New Roman" w:hAnsi="Times New Roman" w:cs="Times New Roman"/>
          <w:kern w:val="0"/>
          <w:sz w:val="24"/>
          <w:szCs w:val="24"/>
          <w14:ligatures w14:val="none"/>
        </w:rPr>
        <w:t>5</w:t>
      </w:r>
    </w:p>
    <w:p w14:paraId="2A03994E" w14:textId="0C55FF3C" w:rsidR="00AD47B9" w:rsidRPr="00AD47B9" w:rsidRDefault="00AD47B9" w:rsidP="00AD47B9">
      <w:pPr>
        <w:spacing w:after="0" w:line="240" w:lineRule="auto"/>
        <w:jc w:val="both"/>
        <w:rPr>
          <w:rFonts w:ascii="Times New Roman" w:eastAsia="Times New Roman" w:hAnsi="Times New Roman" w:cs="Times New Roman"/>
          <w:kern w:val="0"/>
          <w:sz w:val="24"/>
          <w:szCs w:val="24"/>
          <w14:ligatures w14:val="none"/>
        </w:rPr>
      </w:pPr>
      <w:proofErr w:type="spellStart"/>
      <w:r w:rsidRPr="00AD47B9">
        <w:rPr>
          <w:rFonts w:ascii="Times New Roman" w:eastAsia="Times New Roman" w:hAnsi="Times New Roman" w:cs="Times New Roman"/>
          <w:kern w:val="0"/>
          <w:sz w:val="24"/>
          <w:szCs w:val="24"/>
          <w14:ligatures w14:val="none"/>
        </w:rPr>
        <w:t>Sagadi</w:t>
      </w:r>
      <w:proofErr w:type="spellEnd"/>
      <w:r w:rsidRPr="00AD47B9">
        <w:rPr>
          <w:rFonts w:ascii="Times New Roman" w:eastAsia="Times New Roman" w:hAnsi="Times New Roman" w:cs="Times New Roman"/>
          <w:kern w:val="0"/>
          <w:sz w:val="24"/>
          <w:szCs w:val="24"/>
          <w14:ligatures w14:val="none"/>
        </w:rPr>
        <w:t xml:space="preserve"> küla 45403</w:t>
      </w:r>
      <w:r w:rsidR="008C21A0">
        <w:rPr>
          <w:rFonts w:ascii="Times New Roman" w:eastAsia="Times New Roman" w:hAnsi="Times New Roman" w:cs="Times New Roman"/>
          <w:kern w:val="0"/>
          <w:sz w:val="24"/>
          <w:szCs w:val="24"/>
          <w14:ligatures w14:val="none"/>
        </w:rPr>
        <w:t xml:space="preserve"> Mõisa/3</w:t>
      </w:r>
      <w:r w:rsidRPr="00AD47B9">
        <w:rPr>
          <w:rFonts w:ascii="Times New Roman" w:eastAsia="Times New Roman" w:hAnsi="Times New Roman" w:cs="Times New Roman"/>
          <w:kern w:val="0"/>
          <w:sz w:val="24"/>
          <w:szCs w:val="24"/>
          <w14:ligatures w14:val="none"/>
        </w:rPr>
        <w:tab/>
      </w:r>
      <w:r w:rsidRPr="00AD47B9">
        <w:rPr>
          <w:rFonts w:ascii="Times New Roman" w:eastAsia="Times New Roman" w:hAnsi="Times New Roman" w:cs="Times New Roman"/>
          <w:kern w:val="0"/>
          <w:sz w:val="24"/>
          <w:szCs w:val="24"/>
          <w14:ligatures w14:val="none"/>
        </w:rPr>
        <w:tab/>
      </w:r>
      <w:r w:rsidRPr="00AD47B9">
        <w:rPr>
          <w:rFonts w:ascii="Times New Roman" w:eastAsia="Times New Roman" w:hAnsi="Times New Roman" w:cs="Times New Roman"/>
          <w:kern w:val="0"/>
          <w:sz w:val="24"/>
          <w:szCs w:val="24"/>
          <w14:ligatures w14:val="none"/>
        </w:rPr>
        <w:tab/>
      </w:r>
    </w:p>
    <w:p w14:paraId="3AF649A0" w14:textId="0679650A" w:rsidR="00AD47B9" w:rsidRPr="00AD47B9" w:rsidRDefault="008C21A0" w:rsidP="00AD47B9">
      <w:pPr>
        <w:tabs>
          <w:tab w:val="left" w:pos="4800"/>
        </w:tabs>
        <w:spacing w:after="0" w:line="240" w:lineRule="auto"/>
        <w:jc w:val="both"/>
        <w:rPr>
          <w:rFonts w:ascii="Times New Roman" w:eastAsia="Times New Roman" w:hAnsi="Times New Roman" w:cs="Times New Roman"/>
          <w:kern w:val="0"/>
          <w:sz w:val="24"/>
          <w:szCs w:val="24"/>
          <w14:ligatures w14:val="none"/>
        </w:rPr>
      </w:pPr>
      <w:r w:rsidRPr="008C21A0">
        <w:rPr>
          <w:rFonts w:ascii="Times New Roman" w:eastAsia="Times New Roman" w:hAnsi="Times New Roman" w:cs="Times New Roman"/>
          <w:kern w:val="0"/>
          <w:sz w:val="24"/>
          <w:szCs w:val="24"/>
          <w14:ligatures w14:val="none"/>
        </w:rPr>
        <w:t xml:space="preserve">Tel 676 7500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8C21A0">
        <w:rPr>
          <w:rFonts w:ascii="Times New Roman" w:eastAsia="Times New Roman" w:hAnsi="Times New Roman" w:cs="Times New Roman"/>
          <w:kern w:val="0"/>
          <w:sz w:val="24"/>
          <w:szCs w:val="24"/>
          <w14:ligatures w14:val="none"/>
        </w:rPr>
        <w:t>Tel 5696</w:t>
      </w:r>
      <w:r>
        <w:rPr>
          <w:rFonts w:ascii="Times New Roman" w:eastAsia="Times New Roman" w:hAnsi="Times New Roman" w:cs="Times New Roman"/>
          <w:kern w:val="0"/>
          <w:sz w:val="24"/>
          <w:szCs w:val="24"/>
          <w14:ligatures w14:val="none"/>
        </w:rPr>
        <w:t xml:space="preserve"> </w:t>
      </w:r>
      <w:r w:rsidRPr="008C21A0">
        <w:rPr>
          <w:rFonts w:ascii="Times New Roman" w:eastAsia="Times New Roman" w:hAnsi="Times New Roman" w:cs="Times New Roman"/>
          <w:kern w:val="0"/>
          <w:sz w:val="24"/>
          <w:szCs w:val="24"/>
          <w14:ligatures w14:val="none"/>
        </w:rPr>
        <w:t>6352</w:t>
      </w:r>
    </w:p>
    <w:p w14:paraId="60C92FE1" w14:textId="1C5C9158" w:rsidR="008C21A0" w:rsidRPr="008C21A0" w:rsidRDefault="008C21A0" w:rsidP="008C21A0">
      <w:pPr>
        <w:tabs>
          <w:tab w:val="left" w:pos="4800"/>
        </w:tabs>
        <w:spacing w:after="0" w:line="240" w:lineRule="auto"/>
        <w:jc w:val="both"/>
        <w:rPr>
          <w:rFonts w:ascii="Times New Roman" w:eastAsia="Times New Roman" w:hAnsi="Times New Roman" w:cs="Times New Roman"/>
          <w:kern w:val="0"/>
          <w:sz w:val="24"/>
          <w:szCs w:val="24"/>
          <w14:ligatures w14:val="none"/>
        </w:rPr>
      </w:pPr>
      <w:r w:rsidRPr="008C21A0">
        <w:rPr>
          <w:rFonts w:ascii="Times New Roman" w:eastAsia="Times New Roman" w:hAnsi="Times New Roman" w:cs="Times New Roman"/>
          <w:kern w:val="0"/>
          <w:sz w:val="24"/>
          <w:szCs w:val="24"/>
          <w14:ligatures w14:val="none"/>
        </w:rPr>
        <w:t xml:space="preserve">E-post </w:t>
      </w:r>
      <w:hyperlink r:id="rId5" w:history="1">
        <w:r w:rsidRPr="00986980">
          <w:rPr>
            <w:rStyle w:val="Hyperlink"/>
            <w:rFonts w:ascii="Times New Roman" w:eastAsia="Times New Roman" w:hAnsi="Times New Roman" w:cs="Times New Roman"/>
            <w:kern w:val="0"/>
            <w:sz w:val="24"/>
            <w:szCs w:val="24"/>
            <w14:ligatures w14:val="none"/>
          </w:rPr>
          <w:t>rmk@rmk.ee</w:t>
        </w:r>
      </w:hyperlink>
      <w:r w:rsidRPr="008C21A0">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8C21A0">
        <w:rPr>
          <w:rFonts w:ascii="Times New Roman" w:eastAsia="Times New Roman" w:hAnsi="Times New Roman" w:cs="Times New Roman"/>
          <w:kern w:val="0"/>
          <w:sz w:val="24"/>
          <w:szCs w:val="24"/>
          <w14:ligatures w14:val="none"/>
        </w:rPr>
        <w:t>E-post evgeny@ribbon.ee</w:t>
      </w:r>
    </w:p>
    <w:p w14:paraId="213EAB79" w14:textId="169956F7" w:rsidR="008C21A0" w:rsidRPr="008C21A0" w:rsidRDefault="008C21A0" w:rsidP="008C21A0">
      <w:pPr>
        <w:tabs>
          <w:tab w:val="left" w:pos="4800"/>
        </w:tabs>
        <w:spacing w:after="0" w:line="240" w:lineRule="auto"/>
        <w:jc w:val="both"/>
        <w:rPr>
          <w:rFonts w:ascii="Times New Roman" w:eastAsia="Times New Roman" w:hAnsi="Times New Roman" w:cs="Times New Roman"/>
          <w:kern w:val="0"/>
          <w:sz w:val="24"/>
          <w:szCs w:val="24"/>
          <w14:ligatures w14:val="none"/>
        </w:rPr>
      </w:pPr>
      <w:r w:rsidRPr="008C21A0">
        <w:rPr>
          <w:rFonts w:ascii="Times New Roman" w:eastAsia="Times New Roman" w:hAnsi="Times New Roman" w:cs="Times New Roman"/>
          <w:kern w:val="0"/>
          <w:sz w:val="24"/>
          <w:szCs w:val="24"/>
          <w14:ligatures w14:val="none"/>
        </w:rPr>
        <w:tab/>
      </w:r>
    </w:p>
    <w:p w14:paraId="7C450789" w14:textId="77777777" w:rsidR="008C21A0" w:rsidRPr="008C21A0" w:rsidRDefault="008C21A0" w:rsidP="008C21A0">
      <w:pPr>
        <w:tabs>
          <w:tab w:val="left" w:pos="4800"/>
        </w:tabs>
        <w:spacing w:after="0" w:line="240" w:lineRule="auto"/>
        <w:jc w:val="both"/>
        <w:rPr>
          <w:rFonts w:ascii="Times New Roman" w:eastAsia="Times New Roman" w:hAnsi="Times New Roman" w:cs="Times New Roman"/>
          <w:kern w:val="0"/>
          <w:sz w:val="24"/>
          <w:szCs w:val="24"/>
          <w14:ligatures w14:val="none"/>
        </w:rPr>
      </w:pPr>
      <w:r w:rsidRPr="008C21A0">
        <w:rPr>
          <w:rFonts w:ascii="Times New Roman" w:eastAsia="Times New Roman" w:hAnsi="Times New Roman" w:cs="Times New Roman"/>
          <w:kern w:val="0"/>
          <w:sz w:val="24"/>
          <w:szCs w:val="24"/>
          <w14:ligatures w14:val="none"/>
        </w:rPr>
        <w:tab/>
      </w:r>
    </w:p>
    <w:p w14:paraId="50CD2E0B" w14:textId="77777777" w:rsidR="00804C8A" w:rsidRDefault="00804C8A"/>
    <w:sectPr w:rsidR="00804C8A" w:rsidSect="008C21A0">
      <w:pgSz w:w="11906" w:h="16838"/>
      <w:pgMar w:top="1440" w:right="991"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5F6025"/>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298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B9"/>
    <w:rsid w:val="00030812"/>
    <w:rsid w:val="00205BA1"/>
    <w:rsid w:val="00277FDB"/>
    <w:rsid w:val="00355FF3"/>
    <w:rsid w:val="00363493"/>
    <w:rsid w:val="00373E5D"/>
    <w:rsid w:val="003A43E8"/>
    <w:rsid w:val="005312D6"/>
    <w:rsid w:val="005850A5"/>
    <w:rsid w:val="005A189E"/>
    <w:rsid w:val="00780EB1"/>
    <w:rsid w:val="007F4261"/>
    <w:rsid w:val="00804C8A"/>
    <w:rsid w:val="00865333"/>
    <w:rsid w:val="008C21A0"/>
    <w:rsid w:val="008E3FFD"/>
    <w:rsid w:val="00906E76"/>
    <w:rsid w:val="00910C4D"/>
    <w:rsid w:val="009149B7"/>
    <w:rsid w:val="00976BB1"/>
    <w:rsid w:val="009A4395"/>
    <w:rsid w:val="00AD47B9"/>
    <w:rsid w:val="00AE33AA"/>
    <w:rsid w:val="00B21C61"/>
    <w:rsid w:val="00B53D32"/>
    <w:rsid w:val="00B64C1F"/>
    <w:rsid w:val="00C05836"/>
    <w:rsid w:val="00C3232D"/>
    <w:rsid w:val="00C9295E"/>
    <w:rsid w:val="00CE4E7D"/>
    <w:rsid w:val="00CF1A4F"/>
    <w:rsid w:val="00D626E6"/>
    <w:rsid w:val="00D74288"/>
    <w:rsid w:val="00DE6615"/>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719B"/>
  <w15:chartTrackingRefBased/>
  <w15:docId w15:val="{1B232603-5088-4956-8BA4-05A73040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7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7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7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B9"/>
    <w:rPr>
      <w:rFonts w:eastAsiaTheme="majorEastAsia" w:cstheme="majorBidi"/>
      <w:color w:val="272727" w:themeColor="text1" w:themeTint="D8"/>
    </w:rPr>
  </w:style>
  <w:style w:type="paragraph" w:styleId="Title">
    <w:name w:val="Title"/>
    <w:basedOn w:val="Normal"/>
    <w:next w:val="Normal"/>
    <w:link w:val="TitleChar"/>
    <w:uiPriority w:val="10"/>
    <w:qFormat/>
    <w:rsid w:val="00AD4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B9"/>
    <w:pPr>
      <w:spacing w:before="160"/>
      <w:jc w:val="center"/>
    </w:pPr>
    <w:rPr>
      <w:i/>
      <w:iCs/>
      <w:color w:val="404040" w:themeColor="text1" w:themeTint="BF"/>
    </w:rPr>
  </w:style>
  <w:style w:type="character" w:customStyle="1" w:styleId="QuoteChar">
    <w:name w:val="Quote Char"/>
    <w:basedOn w:val="DefaultParagraphFont"/>
    <w:link w:val="Quote"/>
    <w:uiPriority w:val="29"/>
    <w:rsid w:val="00AD47B9"/>
    <w:rPr>
      <w:i/>
      <w:iCs/>
      <w:color w:val="404040" w:themeColor="text1" w:themeTint="BF"/>
    </w:rPr>
  </w:style>
  <w:style w:type="paragraph" w:styleId="ListParagraph">
    <w:name w:val="List Paragraph"/>
    <w:basedOn w:val="Normal"/>
    <w:uiPriority w:val="34"/>
    <w:qFormat/>
    <w:rsid w:val="00AD47B9"/>
    <w:pPr>
      <w:ind w:left="720"/>
      <w:contextualSpacing/>
    </w:pPr>
  </w:style>
  <w:style w:type="character" w:styleId="IntenseEmphasis">
    <w:name w:val="Intense Emphasis"/>
    <w:basedOn w:val="DefaultParagraphFont"/>
    <w:uiPriority w:val="21"/>
    <w:qFormat/>
    <w:rsid w:val="00AD47B9"/>
    <w:rPr>
      <w:i/>
      <w:iCs/>
      <w:color w:val="0F4761" w:themeColor="accent1" w:themeShade="BF"/>
    </w:rPr>
  </w:style>
  <w:style w:type="paragraph" w:styleId="IntenseQuote">
    <w:name w:val="Intense Quote"/>
    <w:basedOn w:val="Normal"/>
    <w:next w:val="Normal"/>
    <w:link w:val="IntenseQuoteChar"/>
    <w:uiPriority w:val="30"/>
    <w:qFormat/>
    <w:rsid w:val="00AD4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B9"/>
    <w:rPr>
      <w:i/>
      <w:iCs/>
      <w:color w:val="0F4761" w:themeColor="accent1" w:themeShade="BF"/>
    </w:rPr>
  </w:style>
  <w:style w:type="character" w:styleId="IntenseReference">
    <w:name w:val="Intense Reference"/>
    <w:basedOn w:val="DefaultParagraphFont"/>
    <w:uiPriority w:val="32"/>
    <w:qFormat/>
    <w:rsid w:val="00AD47B9"/>
    <w:rPr>
      <w:b/>
      <w:bCs/>
      <w:smallCaps/>
      <w:color w:val="0F4761" w:themeColor="accent1" w:themeShade="BF"/>
      <w:spacing w:val="5"/>
    </w:rPr>
  </w:style>
  <w:style w:type="character" w:styleId="Hyperlink">
    <w:name w:val="Hyperlink"/>
    <w:basedOn w:val="DefaultParagraphFont"/>
    <w:uiPriority w:val="99"/>
    <w:unhideWhenUsed/>
    <w:rsid w:val="008C21A0"/>
    <w:rPr>
      <w:color w:val="467886" w:themeColor="hyperlink"/>
      <w:u w:val="single"/>
    </w:rPr>
  </w:style>
  <w:style w:type="character" w:styleId="UnresolvedMention">
    <w:name w:val="Unresolved Mention"/>
    <w:basedOn w:val="DefaultParagraphFont"/>
    <w:uiPriority w:val="99"/>
    <w:semiHidden/>
    <w:unhideWhenUsed/>
    <w:rsid w:val="008C2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mk@rmk.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1778</Characters>
  <Application>Microsoft Office Word</Application>
  <DocSecurity>0</DocSecurity>
  <Lines>14</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Maarja-Viorika Vasko</dc:creator>
  <cp:keywords/>
  <dc:description/>
  <cp:lastModifiedBy>Evgeny Maksimov</cp:lastModifiedBy>
  <cp:revision>2</cp:revision>
  <dcterms:created xsi:type="dcterms:W3CDTF">2024-09-09T08:08:00Z</dcterms:created>
  <dcterms:modified xsi:type="dcterms:W3CDTF">2024-09-09T08:08:00Z</dcterms:modified>
</cp:coreProperties>
</file>